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7C5AC374"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032871">
        <w:rPr>
          <w:rFonts w:ascii="Arial" w:hAnsi="Arial" w:cs="Arial"/>
          <w:b/>
          <w:bCs/>
          <w:color w:val="0070C0"/>
          <w:sz w:val="28"/>
          <w:szCs w:val="28"/>
        </w:rPr>
        <w:t>N</w:t>
      </w:r>
      <w:r w:rsidR="007203FB">
        <w:rPr>
          <w:rFonts w:ascii="Arial" w:hAnsi="Arial" w:cs="Arial"/>
          <w:b/>
          <w:bCs/>
          <w:color w:val="0070C0"/>
          <w:sz w:val="28"/>
          <w:szCs w:val="28"/>
        </w:rPr>
        <w:t>3</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5B02DC39" w14:textId="1BB5B83D" w:rsidR="008D2433" w:rsidRPr="008D2433" w:rsidRDefault="00215B65" w:rsidP="00215B65">
      <w:pPr>
        <w:jc w:val="both"/>
        <w:rPr>
          <w:rFonts w:ascii="Arial" w:hAnsi="Arial" w:cs="Arial"/>
          <w:color w:val="0070C0"/>
          <w:sz w:val="18"/>
          <w:szCs w:val="18"/>
        </w:rPr>
      </w:pPr>
      <w:r w:rsidRPr="00215B65">
        <w:rPr>
          <w:rFonts w:ascii="Arial" w:hAnsi="Arial" w:cs="Arial"/>
          <w:color w:val="0070C0"/>
          <w:sz w:val="18"/>
          <w:szCs w:val="18"/>
        </w:rPr>
        <w:t>Document de o</w:t>
      </w:r>
      <w:r w:rsidR="008E3EC2">
        <w:rPr>
          <w:rFonts w:ascii="Arial" w:hAnsi="Arial" w:cs="Arial"/>
          <w:color w:val="0070C0"/>
          <w:sz w:val="18"/>
          <w:szCs w:val="18"/>
        </w:rPr>
        <w:t xml:space="preserve">fertare în cadrul proiectului: </w:t>
      </w:r>
      <w:r w:rsidR="00101044">
        <w:rPr>
          <w:rFonts w:ascii="Arial" w:hAnsi="Arial" w:cs="Arial"/>
          <w:b/>
          <w:color w:val="17365D" w:themeColor="text2" w:themeShade="BF"/>
          <w:sz w:val="18"/>
          <w:szCs w:val="18"/>
        </w:rPr>
        <w:t>„SMARTLAB – MEREU MAI BUNI, CEL PUTIN EGALI CU NOI INSINE”</w:t>
      </w:r>
      <w:r w:rsidR="008D2433" w:rsidRPr="00215B65">
        <w:rPr>
          <w:rFonts w:ascii="Arial" w:hAnsi="Arial" w:cs="Arial"/>
          <w:color w:val="0070C0"/>
          <w:sz w:val="18"/>
          <w:szCs w:val="18"/>
        </w:rPr>
        <w:t xml:space="preserve">Cod proiect: </w:t>
      </w:r>
      <w:r w:rsidR="00B36E16" w:rsidRPr="00B36E16">
        <w:rPr>
          <w:rFonts w:ascii="Arial" w:hAnsi="Arial" w:cs="Arial"/>
          <w:color w:val="0070C0"/>
          <w:sz w:val="18"/>
          <w:szCs w:val="18"/>
        </w:rPr>
        <w:t>F-PNRR-SmartLabs-2023-</w:t>
      </w:r>
      <w:r w:rsidR="00101044">
        <w:rPr>
          <w:rFonts w:ascii="Arial" w:hAnsi="Arial" w:cs="Arial"/>
          <w:color w:val="0070C0"/>
          <w:sz w:val="18"/>
          <w:szCs w:val="18"/>
        </w:rPr>
        <w:t>2001</w:t>
      </w:r>
    </w:p>
    <w:p w14:paraId="42962F7C" w14:textId="77777777" w:rsidR="008D2433" w:rsidRDefault="008D2433"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686E9A7C" w14:textId="10CA0A61" w:rsidR="00560E03" w:rsidRDefault="007203FB" w:rsidP="00B2512D">
      <w:pPr>
        <w:jc w:val="center"/>
        <w:rPr>
          <w:rFonts w:ascii="Arial" w:hAnsi="Arial" w:cs="Arial"/>
          <w:b/>
          <w:bCs/>
          <w:color w:val="002060"/>
          <w:sz w:val="24"/>
          <w:szCs w:val="24"/>
        </w:rPr>
      </w:pPr>
      <w:r w:rsidRPr="007203FB">
        <w:rPr>
          <w:rFonts w:ascii="Arial" w:hAnsi="Arial" w:cs="Arial"/>
          <w:b/>
          <w:bCs/>
          <w:color w:val="002060"/>
          <w:sz w:val="24"/>
          <w:szCs w:val="24"/>
        </w:rPr>
        <w:t>Declara</w:t>
      </w:r>
      <w:r w:rsidR="00773E28">
        <w:rPr>
          <w:rFonts w:ascii="Arial" w:hAnsi="Arial" w:cs="Arial"/>
          <w:b/>
          <w:bCs/>
          <w:color w:val="002060"/>
          <w:sz w:val="24"/>
          <w:szCs w:val="24"/>
        </w:rPr>
        <w:t>ț</w:t>
      </w:r>
      <w:r w:rsidRPr="007203FB">
        <w:rPr>
          <w:rFonts w:ascii="Arial" w:hAnsi="Arial" w:cs="Arial"/>
          <w:b/>
          <w:bCs/>
          <w:color w:val="002060"/>
          <w:sz w:val="24"/>
          <w:szCs w:val="24"/>
        </w:rPr>
        <w:t>ie privind ne</w:t>
      </w:r>
      <w:r w:rsidR="00773E28">
        <w:rPr>
          <w:rFonts w:ascii="Arial" w:hAnsi="Arial" w:cs="Arial"/>
          <w:b/>
          <w:bCs/>
          <w:color w:val="002060"/>
          <w:sz w:val="24"/>
          <w:szCs w:val="24"/>
        </w:rPr>
        <w:t>î</w:t>
      </w:r>
      <w:r w:rsidRPr="007203FB">
        <w:rPr>
          <w:rFonts w:ascii="Arial" w:hAnsi="Arial" w:cs="Arial"/>
          <w:b/>
          <w:bCs/>
          <w:color w:val="002060"/>
          <w:sz w:val="24"/>
          <w:szCs w:val="24"/>
        </w:rPr>
        <w:t xml:space="preserve">ncadrarea </w:t>
      </w:r>
      <w:r w:rsidR="00773E28">
        <w:rPr>
          <w:rFonts w:ascii="Arial" w:hAnsi="Arial" w:cs="Arial"/>
          <w:b/>
          <w:bCs/>
          <w:color w:val="002060"/>
          <w:sz w:val="24"/>
          <w:szCs w:val="24"/>
        </w:rPr>
        <w:t>î</w:t>
      </w:r>
      <w:r w:rsidRPr="007203FB">
        <w:rPr>
          <w:rFonts w:ascii="Arial" w:hAnsi="Arial" w:cs="Arial"/>
          <w:b/>
          <w:bCs/>
          <w:color w:val="002060"/>
          <w:sz w:val="24"/>
          <w:szCs w:val="24"/>
        </w:rPr>
        <w:t>n situa</w:t>
      </w:r>
      <w:r w:rsidR="00773E28">
        <w:rPr>
          <w:rFonts w:ascii="Arial" w:hAnsi="Arial" w:cs="Arial"/>
          <w:b/>
          <w:bCs/>
          <w:color w:val="002060"/>
          <w:sz w:val="24"/>
          <w:szCs w:val="24"/>
        </w:rPr>
        <w:t>ț</w:t>
      </w:r>
      <w:r w:rsidRPr="007203FB">
        <w:rPr>
          <w:rFonts w:ascii="Arial" w:hAnsi="Arial" w:cs="Arial"/>
          <w:b/>
          <w:bCs/>
          <w:color w:val="002060"/>
          <w:sz w:val="24"/>
          <w:szCs w:val="24"/>
        </w:rPr>
        <w:t>iile prev</w:t>
      </w:r>
      <w:r w:rsidR="00773E28">
        <w:rPr>
          <w:rFonts w:ascii="Arial" w:hAnsi="Arial" w:cs="Arial"/>
          <w:b/>
          <w:bCs/>
          <w:color w:val="002060"/>
          <w:sz w:val="24"/>
          <w:szCs w:val="24"/>
        </w:rPr>
        <w:t>ă</w:t>
      </w:r>
      <w:r w:rsidRPr="007203FB">
        <w:rPr>
          <w:rFonts w:ascii="Arial" w:hAnsi="Arial" w:cs="Arial"/>
          <w:b/>
          <w:bCs/>
          <w:color w:val="002060"/>
          <w:sz w:val="24"/>
          <w:szCs w:val="24"/>
        </w:rPr>
        <w:t>zute Ia art. 167 din Legea nr. 98/2016</w:t>
      </w:r>
    </w:p>
    <w:p w14:paraId="30211CEA" w14:textId="77777777" w:rsidR="007203FB" w:rsidRDefault="007203FB" w:rsidP="00B2512D">
      <w:pPr>
        <w:jc w:val="center"/>
        <w:rPr>
          <w:rFonts w:ascii="Arial" w:hAnsi="Arial" w:cs="Arial"/>
          <w:color w:val="002060"/>
          <w:sz w:val="20"/>
          <w:szCs w:val="20"/>
        </w:rPr>
      </w:pPr>
    </w:p>
    <w:p w14:paraId="0D162E65" w14:textId="10372F60"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0094A2C1" w14:textId="0C012127" w:rsidR="00BC5B36" w:rsidRDefault="00B2512D" w:rsidP="00560E03">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 xml:space="preserve">Examinand Documentatia de atribuire, subsemnatul/a ..........................................., reprezentant legal al ofertantului ........................................., </w:t>
      </w:r>
      <w:r w:rsidR="00BC5B36">
        <w:rPr>
          <w:rFonts w:ascii="Arial" w:hAnsi="Arial" w:cs="Arial"/>
          <w:color w:val="002060"/>
          <w:sz w:val="20"/>
          <w:szCs w:val="20"/>
        </w:rPr>
        <w:t>având în vedere oferta noast</w:t>
      </w:r>
      <w:r w:rsidR="00773E28">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w:t>
      </w:r>
      <w:r w:rsidR="0049576B">
        <w:rPr>
          <w:rFonts w:ascii="Arial" w:hAnsi="Arial" w:cs="Arial"/>
          <w:b/>
          <w:bCs/>
          <w:color w:val="002060"/>
          <w:sz w:val="20"/>
          <w:szCs w:val="20"/>
        </w:rPr>
        <w:t>/loturile</w:t>
      </w:r>
      <w:r w:rsidR="00BC5B36" w:rsidRPr="00BC5B36">
        <w:rPr>
          <w:rFonts w:ascii="Arial" w:hAnsi="Arial" w:cs="Arial"/>
          <w:b/>
          <w:bCs/>
          <w:color w:val="002060"/>
          <w:sz w:val="20"/>
          <w:szCs w:val="20"/>
        </w:rPr>
        <w:t xml:space="preserve"> ....</w:t>
      </w:r>
      <w:r w:rsidR="00BC5B36">
        <w:rPr>
          <w:rFonts w:ascii="Arial" w:hAnsi="Arial" w:cs="Arial"/>
          <w:color w:val="002060"/>
          <w:sz w:val="20"/>
          <w:szCs w:val="20"/>
        </w:rPr>
        <w:t xml:space="preserve"> (nr.lot</w:t>
      </w:r>
      <w:r w:rsidR="0049576B">
        <w:rPr>
          <w:rFonts w:ascii="Arial" w:hAnsi="Arial" w:cs="Arial"/>
          <w:color w:val="002060"/>
          <w:sz w:val="20"/>
          <w:szCs w:val="20"/>
        </w:rPr>
        <w:t>/loturi</w:t>
      </w:r>
      <w:r w:rsidR="00BC5B36">
        <w:rPr>
          <w:rFonts w:ascii="Arial" w:hAnsi="Arial" w:cs="Arial"/>
          <w:color w:val="002060"/>
          <w:sz w:val="20"/>
          <w:szCs w:val="20"/>
        </w:rPr>
        <w:t xml:space="preserve">) </w:t>
      </w:r>
      <w:r w:rsidR="00032871" w:rsidRPr="00032871">
        <w:rPr>
          <w:rFonts w:ascii="Arial" w:hAnsi="Arial" w:cs="Arial"/>
          <w:color w:val="002060"/>
          <w:sz w:val="20"/>
          <w:szCs w:val="20"/>
        </w:rPr>
        <w:t>declar pe propria răspundere, sub sancţiunea excluderii din procedură că</w:t>
      </w:r>
      <w:r w:rsidR="007203FB">
        <w:rPr>
          <w:rFonts w:ascii="Arial" w:hAnsi="Arial" w:cs="Arial"/>
          <w:color w:val="002060"/>
          <w:sz w:val="20"/>
          <w:szCs w:val="20"/>
        </w:rPr>
        <w:t xml:space="preserve"> în ultimii 3 ani</w:t>
      </w:r>
      <w:r w:rsidR="00032871" w:rsidRPr="00032871">
        <w:rPr>
          <w:rFonts w:ascii="Arial" w:hAnsi="Arial" w:cs="Arial"/>
          <w:color w:val="002060"/>
          <w:sz w:val="20"/>
          <w:szCs w:val="20"/>
        </w:rPr>
        <w:t>:</w:t>
      </w:r>
    </w:p>
    <w:p w14:paraId="507F5C0D" w14:textId="77777777" w:rsidR="00560E03" w:rsidRPr="007203FB" w:rsidRDefault="00560E03" w:rsidP="00560E03">
      <w:pPr>
        <w:spacing w:line="360" w:lineRule="auto"/>
        <w:ind w:firstLine="720"/>
        <w:jc w:val="both"/>
        <w:rPr>
          <w:rFonts w:ascii="Arial" w:hAnsi="Arial" w:cs="Arial"/>
          <w:b/>
          <w:bCs/>
          <w:color w:val="002060"/>
          <w:sz w:val="20"/>
          <w:szCs w:val="20"/>
        </w:rPr>
      </w:pPr>
    </w:p>
    <w:p w14:paraId="75967C3F" w14:textId="4C71F70B" w:rsidR="007203FB" w:rsidRPr="007203FB" w:rsidRDefault="007203FB" w:rsidP="007203FB">
      <w:pPr>
        <w:pStyle w:val="Listparagraf"/>
        <w:numPr>
          <w:ilvl w:val="0"/>
          <w:numId w:val="19"/>
        </w:numPr>
        <w:rPr>
          <w:rFonts w:ascii="Arial" w:hAnsi="Arial" w:cs="Arial"/>
          <w:color w:val="002060"/>
          <w:sz w:val="20"/>
          <w:szCs w:val="20"/>
        </w:rPr>
      </w:pPr>
      <w:r w:rsidRPr="007203FB">
        <w:rPr>
          <w:rFonts w:ascii="Arial" w:hAnsi="Arial" w:cs="Arial"/>
          <w:color w:val="002060"/>
          <w:sz w:val="20"/>
          <w:szCs w:val="20"/>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36211F01" w14:textId="172DCD60" w:rsidR="007203FB" w:rsidRPr="007203FB" w:rsidRDefault="007203FB" w:rsidP="007203FB">
      <w:pPr>
        <w:pStyle w:val="Listparagraf"/>
        <w:numPr>
          <w:ilvl w:val="0"/>
          <w:numId w:val="19"/>
        </w:numPr>
        <w:rPr>
          <w:rFonts w:ascii="Arial" w:hAnsi="Arial" w:cs="Arial"/>
          <w:color w:val="002060"/>
          <w:sz w:val="20"/>
          <w:szCs w:val="20"/>
        </w:rPr>
      </w:pPr>
      <w:r w:rsidRPr="007203FB">
        <w:rPr>
          <w:rFonts w:ascii="Arial" w:hAnsi="Arial" w:cs="Arial"/>
          <w:color w:val="002060"/>
          <w:sz w:val="20"/>
          <w:szCs w:val="20"/>
        </w:rPr>
        <w:t>nu mă aflu în procedura insolvenţei sau în lichidare, în supraveghere judiciară sau în încetarea activităţii</w:t>
      </w:r>
    </w:p>
    <w:p w14:paraId="2992BF30" w14:textId="7C4F6E01" w:rsidR="007203FB" w:rsidRPr="007203FB" w:rsidRDefault="007203FB" w:rsidP="007203FB">
      <w:pPr>
        <w:pStyle w:val="Listparagraf"/>
        <w:numPr>
          <w:ilvl w:val="0"/>
          <w:numId w:val="19"/>
        </w:numPr>
        <w:rPr>
          <w:rFonts w:ascii="Arial" w:hAnsi="Arial" w:cs="Arial"/>
          <w:color w:val="002060"/>
          <w:sz w:val="20"/>
          <w:szCs w:val="20"/>
        </w:rPr>
      </w:pPr>
      <w:r w:rsidRPr="007203FB">
        <w:rPr>
          <w:rFonts w:ascii="Arial" w:hAnsi="Arial" w:cs="Arial"/>
          <w:color w:val="002060"/>
          <w:sz w:val="20"/>
          <w:szCs w:val="20"/>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63319A05" w14:textId="5D4548E6" w:rsidR="007203FB" w:rsidRPr="007203FB" w:rsidRDefault="007203FB" w:rsidP="007203FB">
      <w:pPr>
        <w:pStyle w:val="Listparagraf"/>
        <w:numPr>
          <w:ilvl w:val="0"/>
          <w:numId w:val="19"/>
        </w:numPr>
        <w:rPr>
          <w:rFonts w:ascii="Arial" w:hAnsi="Arial" w:cs="Arial"/>
          <w:color w:val="002060"/>
          <w:sz w:val="20"/>
          <w:szCs w:val="20"/>
        </w:rPr>
      </w:pPr>
      <w:r w:rsidRPr="007203FB">
        <w:rPr>
          <w:rFonts w:ascii="Arial" w:hAnsi="Arial" w:cs="Arial"/>
          <w:color w:val="002060"/>
          <w:sz w:val="20"/>
          <w:szCs w:val="20"/>
        </w:rPr>
        <w:t>nu am încheiat cu alţi operatori economici acorduri care vizează denaturarea concurenţei în cadrul sau în legătură cu aceasta procedura</w:t>
      </w:r>
    </w:p>
    <w:p w14:paraId="5E41D1BB" w14:textId="0E32E6CD" w:rsidR="007203FB" w:rsidRPr="007203FB" w:rsidRDefault="007203FB" w:rsidP="007203FB">
      <w:pPr>
        <w:pStyle w:val="Listparagraf"/>
        <w:numPr>
          <w:ilvl w:val="0"/>
          <w:numId w:val="19"/>
        </w:numPr>
        <w:rPr>
          <w:rFonts w:ascii="Arial" w:hAnsi="Arial" w:cs="Arial"/>
          <w:color w:val="002060"/>
          <w:sz w:val="20"/>
          <w:szCs w:val="20"/>
        </w:rPr>
      </w:pPr>
      <w:r w:rsidRPr="007203FB">
        <w:rPr>
          <w:rFonts w:ascii="Arial" w:hAnsi="Arial" w:cs="Arial"/>
          <w:color w:val="002060"/>
          <w:sz w:val="20"/>
          <w:szCs w:val="20"/>
        </w:rPr>
        <w:t>nu mă aflu într-o situaţie de conflict de interese în cadrul sau în legătură cu această procedură</w:t>
      </w:r>
    </w:p>
    <w:p w14:paraId="14C3C64A" w14:textId="56C39EB5" w:rsidR="007203FB" w:rsidRPr="007203FB" w:rsidRDefault="007203FB" w:rsidP="007203FB">
      <w:pPr>
        <w:pStyle w:val="Listparagraf"/>
        <w:numPr>
          <w:ilvl w:val="0"/>
          <w:numId w:val="19"/>
        </w:numPr>
        <w:rPr>
          <w:rFonts w:ascii="Arial" w:hAnsi="Arial" w:cs="Arial"/>
          <w:color w:val="002060"/>
          <w:sz w:val="20"/>
          <w:szCs w:val="20"/>
        </w:rPr>
      </w:pPr>
      <w:r w:rsidRPr="007203FB">
        <w:rPr>
          <w:rFonts w:ascii="Arial" w:hAnsi="Arial" w:cs="Arial"/>
          <w:color w:val="002060"/>
          <w:sz w:val="20"/>
          <w:szCs w:val="20"/>
        </w:rPr>
        <w:t>nu am participat anterior la pregătirea procedurii de atribuire și nu am provocat distorsionarea concurenţei</w:t>
      </w:r>
    </w:p>
    <w:p w14:paraId="730A4F30" w14:textId="153C6A9A" w:rsidR="007203FB" w:rsidRPr="007203FB" w:rsidRDefault="007203FB" w:rsidP="007203FB">
      <w:pPr>
        <w:pStyle w:val="Listparagraf"/>
        <w:numPr>
          <w:ilvl w:val="0"/>
          <w:numId w:val="19"/>
        </w:numPr>
        <w:rPr>
          <w:rFonts w:ascii="Arial" w:hAnsi="Arial" w:cs="Arial"/>
          <w:color w:val="002060"/>
          <w:sz w:val="20"/>
          <w:szCs w:val="20"/>
        </w:rPr>
      </w:pPr>
      <w:r w:rsidRPr="007203FB">
        <w:rPr>
          <w:rFonts w:ascii="Arial" w:hAnsi="Arial" w:cs="Arial"/>
          <w:color w:val="002060"/>
          <w:sz w:val="20"/>
          <w:szCs w:val="20"/>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4B781CC4" w14:textId="3D6B78F0" w:rsidR="007203FB" w:rsidRPr="007203FB" w:rsidRDefault="007203FB" w:rsidP="007203FB">
      <w:pPr>
        <w:pStyle w:val="Listparagraf"/>
        <w:numPr>
          <w:ilvl w:val="0"/>
          <w:numId w:val="19"/>
        </w:numPr>
        <w:rPr>
          <w:rFonts w:ascii="Arial" w:hAnsi="Arial" w:cs="Arial"/>
          <w:color w:val="002060"/>
          <w:sz w:val="20"/>
          <w:szCs w:val="20"/>
        </w:rPr>
      </w:pPr>
      <w:r w:rsidRPr="007203FB">
        <w:rPr>
          <w:rFonts w:ascii="Arial" w:hAnsi="Arial" w:cs="Arial"/>
          <w:color w:val="002060"/>
          <w:sz w:val="20"/>
          <w:szCs w:val="20"/>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555D55D1" w14:textId="3E254673" w:rsidR="007203FB" w:rsidRPr="007203FB" w:rsidRDefault="007203FB" w:rsidP="007203FB">
      <w:pPr>
        <w:pStyle w:val="Listparagraf"/>
        <w:numPr>
          <w:ilvl w:val="0"/>
          <w:numId w:val="19"/>
        </w:numPr>
        <w:rPr>
          <w:rFonts w:ascii="Arial" w:hAnsi="Arial" w:cs="Arial"/>
          <w:color w:val="002060"/>
          <w:sz w:val="20"/>
          <w:szCs w:val="20"/>
        </w:rPr>
      </w:pPr>
      <w:r w:rsidRPr="007203FB">
        <w:rPr>
          <w:rFonts w:ascii="Arial" w:hAnsi="Arial" w:cs="Arial"/>
          <w:color w:val="002060"/>
          <w:sz w:val="20"/>
          <w:szCs w:val="20"/>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166BBC58" w14:textId="77777777" w:rsidR="007203FB" w:rsidRPr="007203FB" w:rsidRDefault="007203FB" w:rsidP="007203FB">
      <w:pPr>
        <w:pStyle w:val="Listparagraf"/>
        <w:ind w:left="720" w:firstLine="0"/>
        <w:rPr>
          <w:rFonts w:ascii="Arial" w:hAnsi="Arial" w:cs="Arial"/>
          <w:color w:val="002060"/>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72EDBDC6" w14:textId="2569B110" w:rsidR="00B2512D" w:rsidRPr="00101044" w:rsidRDefault="00B2512D" w:rsidP="00101044">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773E28">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773E28">
        <w:rPr>
          <w:rFonts w:ascii="Arial" w:hAnsi="Arial" w:cs="Arial"/>
          <w:color w:val="002060"/>
          <w:sz w:val="20"/>
          <w:szCs w:val="20"/>
        </w:rPr>
        <w:t xml:space="preserve">ă </w:t>
      </w:r>
      <w:r w:rsidRPr="00414B5C">
        <w:rPr>
          <w:rFonts w:ascii="Arial" w:hAnsi="Arial" w:cs="Arial"/>
          <w:color w:val="002060"/>
          <w:sz w:val="20"/>
          <w:szCs w:val="20"/>
        </w:rPr>
        <w:t xml:space="preserve">semnez oferta pentru </w:t>
      </w:r>
      <w:r w:rsidR="00773E28">
        <w:rPr>
          <w:rFonts w:ascii="Arial" w:hAnsi="Arial" w:cs="Arial"/>
          <w:color w:val="002060"/>
          <w:sz w:val="20"/>
          <w:szCs w:val="20"/>
        </w:rPr>
        <w:t>ș</w:t>
      </w:r>
      <w:r w:rsidRPr="00414B5C">
        <w:rPr>
          <w:rFonts w:ascii="Arial" w:hAnsi="Arial" w:cs="Arial"/>
          <w:color w:val="002060"/>
          <w:sz w:val="20"/>
          <w:szCs w:val="20"/>
        </w:rPr>
        <w:t xml:space="preserve">i </w:t>
      </w:r>
      <w:r w:rsidR="00773E28">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773E28">
        <w:rPr>
          <w:rFonts w:ascii="Arial" w:hAnsi="Arial" w:cs="Arial"/>
          <w:color w:val="002060"/>
          <w:sz w:val="20"/>
          <w:szCs w:val="20"/>
        </w:rPr>
        <w:t>.</w:t>
      </w:r>
      <w:bookmarkStart w:id="0" w:name="_GoBack"/>
      <w:bookmarkEnd w:id="0"/>
    </w:p>
    <w:sectPr w:rsidR="00B2512D" w:rsidRPr="00101044" w:rsidSect="00101044">
      <w:headerReference w:type="default" r:id="rId10"/>
      <w:footerReference w:type="default" r:id="rId11"/>
      <w:type w:val="continuous"/>
      <w:pgSz w:w="11910" w:h="16840"/>
      <w:pgMar w:top="380" w:right="940" w:bottom="0" w:left="980" w:header="720" w:footer="3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F4FB5" w14:textId="77777777" w:rsidR="00D76BC6" w:rsidRDefault="00D76BC6" w:rsidP="00121798">
      <w:r>
        <w:separator/>
      </w:r>
    </w:p>
  </w:endnote>
  <w:endnote w:type="continuationSeparator" w:id="0">
    <w:p w14:paraId="0E54DCEA" w14:textId="77777777" w:rsidR="00D76BC6" w:rsidRDefault="00D76BC6"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6B7F6" w14:textId="023490A3" w:rsidR="00121798" w:rsidRPr="00121798" w:rsidRDefault="00121798" w:rsidP="00121798">
    <w:pPr>
      <w:pStyle w:val="Subsol"/>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eastAsia="ro-RO"/>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 xml:space="preserve">”PNRR. </w:t>
    </w:r>
    <w:proofErr w:type="spellStart"/>
    <w:r w:rsidRPr="00121798">
      <w:rPr>
        <w:rFonts w:ascii="Calibri" w:eastAsia="Calibri" w:hAnsi="Calibri"/>
        <w:b/>
        <w:bCs/>
        <w:color w:val="002060"/>
        <w:kern w:val="2"/>
        <w:sz w:val="24"/>
        <w:szCs w:val="24"/>
        <w:lang w:val="en-US"/>
        <w14:ligatures w14:val="standardContextual"/>
      </w:rPr>
      <w:t>Finanțat</w:t>
    </w:r>
    <w:proofErr w:type="spellEnd"/>
    <w:r w:rsidRPr="00121798">
      <w:rPr>
        <w:rFonts w:ascii="Calibri" w:eastAsia="Calibri" w:hAnsi="Calibri"/>
        <w:b/>
        <w:bCs/>
        <w:color w:val="002060"/>
        <w:kern w:val="2"/>
        <w:sz w:val="24"/>
        <w:szCs w:val="24"/>
        <w:lang w:val="en-US"/>
        <w14:ligatures w14:val="standardContextual"/>
      </w:rPr>
      <w:t xml:space="preserve"> de </w:t>
    </w:r>
    <w:proofErr w:type="spellStart"/>
    <w:r w:rsidRPr="00121798">
      <w:rPr>
        <w:rFonts w:ascii="Calibri" w:eastAsia="Calibri" w:hAnsi="Calibri"/>
        <w:b/>
        <w:bCs/>
        <w:color w:val="002060"/>
        <w:kern w:val="2"/>
        <w:sz w:val="24"/>
        <w:szCs w:val="24"/>
        <w:lang w:val="en-US"/>
        <w14:ligatures w14:val="standardContextual"/>
      </w:rPr>
      <w:t>Uniunea</w:t>
    </w:r>
    <w:proofErr w:type="spellEnd"/>
    <w:r w:rsidRPr="00121798">
      <w:rPr>
        <w:rFonts w:ascii="Calibri" w:eastAsia="Calibri" w:hAnsi="Calibri"/>
        <w:b/>
        <w:bCs/>
        <w:color w:val="002060"/>
        <w:kern w:val="2"/>
        <w:sz w:val="24"/>
        <w:szCs w:val="24"/>
        <w:lang w:val="en-US"/>
        <w14:ligatures w14:val="standardContextual"/>
      </w:rPr>
      <w:t xml:space="preserve"> </w:t>
    </w:r>
    <w:proofErr w:type="spellStart"/>
    <w:r w:rsidRPr="00121798">
      <w:rPr>
        <w:rFonts w:ascii="Calibri" w:eastAsia="Calibri" w:hAnsi="Calibri"/>
        <w:b/>
        <w:bCs/>
        <w:color w:val="002060"/>
        <w:kern w:val="2"/>
        <w:sz w:val="24"/>
        <w:szCs w:val="24"/>
        <w:lang w:val="en-US"/>
        <w14:ligatures w14:val="standardContextual"/>
      </w:rPr>
      <w:t>Europeană</w:t>
    </w:r>
    <w:proofErr w:type="spellEnd"/>
    <w:r w:rsidRPr="00121798">
      <w:rPr>
        <w:rFonts w:ascii="Calibri" w:eastAsia="Calibri" w:hAnsi="Calibri"/>
        <w:b/>
        <w:bCs/>
        <w:color w:val="002060"/>
        <w:kern w:val="2"/>
        <w:sz w:val="24"/>
        <w:szCs w:val="24"/>
        <w:lang w:val="en-US"/>
        <w14:ligatures w14:val="standardContextual"/>
      </w:rPr>
      <w:t xml:space="preserve"> - </w:t>
    </w:r>
    <w:proofErr w:type="spellStart"/>
    <w:r w:rsidRPr="00121798">
      <w:rPr>
        <w:rFonts w:ascii="Calibri" w:eastAsia="Calibri" w:hAnsi="Calibri"/>
        <w:b/>
        <w:bCs/>
        <w:color w:val="002060"/>
        <w:kern w:val="2"/>
        <w:sz w:val="24"/>
        <w:szCs w:val="24"/>
        <w:lang w:val="en-US"/>
        <w14:ligatures w14:val="standardContextual"/>
      </w:rPr>
      <w:t>UrmătoareaGenerațieUE</w:t>
    </w:r>
    <w:proofErr w:type="spellEnd"/>
    <w:r w:rsidRPr="00121798">
      <w:rPr>
        <w:rFonts w:ascii="Calibri" w:eastAsia="Calibri" w:hAnsi="Calibri"/>
        <w:b/>
        <w:bCs/>
        <w:color w:val="002060"/>
        <w:kern w:val="2"/>
        <w:sz w:val="24"/>
        <w:szCs w:val="24"/>
        <w:lang w:val="en-US"/>
        <w14:ligatures w14:val="standardContextual"/>
      </w:rPr>
      <w:t>”</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D76BC6"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27CD8" w14:textId="77777777" w:rsidR="00D76BC6" w:rsidRDefault="00D76BC6" w:rsidP="00121798">
      <w:r>
        <w:separator/>
      </w:r>
    </w:p>
  </w:footnote>
  <w:footnote w:type="continuationSeparator" w:id="0">
    <w:p w14:paraId="7EB1583B" w14:textId="77777777" w:rsidR="00D76BC6" w:rsidRDefault="00D76BC6" w:rsidP="0012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0ACDB" w14:textId="2C418BAF" w:rsidR="00121798" w:rsidRDefault="00121798">
    <w:pPr>
      <w:pStyle w:val="Antet"/>
    </w:pPr>
    <w:r w:rsidRPr="00121798">
      <w:rPr>
        <w:rFonts w:ascii="Calibri" w:eastAsia="Calibri" w:hAnsi="Calibri"/>
        <w:noProof/>
        <w:kern w:val="2"/>
        <w:lang w:eastAsia="ro-RO"/>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6"/>
  </w:num>
  <w:num w:numId="4">
    <w:abstractNumId w:val="1"/>
  </w:num>
  <w:num w:numId="5">
    <w:abstractNumId w:val="2"/>
  </w:num>
  <w:num w:numId="6">
    <w:abstractNumId w:val="16"/>
  </w:num>
  <w:num w:numId="7">
    <w:abstractNumId w:val="13"/>
  </w:num>
  <w:num w:numId="8">
    <w:abstractNumId w:val="8"/>
  </w:num>
  <w:num w:numId="9">
    <w:abstractNumId w:val="9"/>
  </w:num>
  <w:num w:numId="10">
    <w:abstractNumId w:val="10"/>
  </w:num>
  <w:num w:numId="11">
    <w:abstractNumId w:val="15"/>
  </w:num>
  <w:num w:numId="12">
    <w:abstractNumId w:val="3"/>
  </w:num>
  <w:num w:numId="13">
    <w:abstractNumId w:val="17"/>
  </w:num>
  <w:num w:numId="14">
    <w:abstractNumId w:val="5"/>
  </w:num>
  <w:num w:numId="15">
    <w:abstractNumId w:val="4"/>
  </w:num>
  <w:num w:numId="16">
    <w:abstractNumId w:val="11"/>
  </w:num>
  <w:num w:numId="17">
    <w:abstractNumId w:val="0"/>
  </w:num>
  <w:num w:numId="18">
    <w:abstractNumId w:val="1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7F"/>
    <w:rsid w:val="00002168"/>
    <w:rsid w:val="00032871"/>
    <w:rsid w:val="00101044"/>
    <w:rsid w:val="00121798"/>
    <w:rsid w:val="00147860"/>
    <w:rsid w:val="0019516C"/>
    <w:rsid w:val="001A5224"/>
    <w:rsid w:val="001A704B"/>
    <w:rsid w:val="002152D8"/>
    <w:rsid w:val="00215B65"/>
    <w:rsid w:val="00303F3E"/>
    <w:rsid w:val="003048CF"/>
    <w:rsid w:val="00322B16"/>
    <w:rsid w:val="00413AF2"/>
    <w:rsid w:val="00424A1C"/>
    <w:rsid w:val="00424A92"/>
    <w:rsid w:val="00453512"/>
    <w:rsid w:val="00481312"/>
    <w:rsid w:val="0049576B"/>
    <w:rsid w:val="004E5951"/>
    <w:rsid w:val="00505F1D"/>
    <w:rsid w:val="005173EF"/>
    <w:rsid w:val="00560E03"/>
    <w:rsid w:val="005641A9"/>
    <w:rsid w:val="006036BC"/>
    <w:rsid w:val="006061E1"/>
    <w:rsid w:val="006401FA"/>
    <w:rsid w:val="00646F2D"/>
    <w:rsid w:val="0070387F"/>
    <w:rsid w:val="007203FB"/>
    <w:rsid w:val="00761870"/>
    <w:rsid w:val="00764DF7"/>
    <w:rsid w:val="00773E28"/>
    <w:rsid w:val="00871732"/>
    <w:rsid w:val="00874F6C"/>
    <w:rsid w:val="00881105"/>
    <w:rsid w:val="00896DCF"/>
    <w:rsid w:val="008D2433"/>
    <w:rsid w:val="008E3EC2"/>
    <w:rsid w:val="00901BDA"/>
    <w:rsid w:val="00912D71"/>
    <w:rsid w:val="009220F8"/>
    <w:rsid w:val="0096056B"/>
    <w:rsid w:val="00A40305"/>
    <w:rsid w:val="00A94ED7"/>
    <w:rsid w:val="00AA15F4"/>
    <w:rsid w:val="00AB0B28"/>
    <w:rsid w:val="00AB20C6"/>
    <w:rsid w:val="00B2512D"/>
    <w:rsid w:val="00B36E16"/>
    <w:rsid w:val="00BA347D"/>
    <w:rsid w:val="00BA7E55"/>
    <w:rsid w:val="00BB7858"/>
    <w:rsid w:val="00BC5B36"/>
    <w:rsid w:val="00C14ABD"/>
    <w:rsid w:val="00C156EE"/>
    <w:rsid w:val="00C47EB8"/>
    <w:rsid w:val="00C71FAA"/>
    <w:rsid w:val="00CB5BB4"/>
    <w:rsid w:val="00D04300"/>
    <w:rsid w:val="00D3290D"/>
    <w:rsid w:val="00D62426"/>
    <w:rsid w:val="00D76BC6"/>
    <w:rsid w:val="00DA3854"/>
    <w:rsid w:val="00E367A0"/>
    <w:rsid w:val="00EB18F0"/>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8E3EC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E3EC2"/>
    <w:rPr>
      <w:rFonts w:ascii="Tahoma" w:eastAsia="Times New Roman"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8E3EC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E3EC2"/>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72339D-3D23-46A4-866C-1EF8AE633687}">
  <ds:schemaRefs>
    <ds:schemaRef ds:uri="http://schemas.microsoft.com/sharepoint/v3/contenttype/forms"/>
  </ds:schemaRefs>
</ds:datastoreItem>
</file>

<file path=customXml/itemProps2.xml><?xml version="1.0" encoding="utf-8"?>
<ds:datastoreItem xmlns:ds="http://schemas.openxmlformats.org/officeDocument/2006/customXml" ds:itemID="{F99F1070-3A98-49A7-846E-2EE4AC201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487</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cp:lastModifiedBy>
  <cp:revision>6</cp:revision>
  <dcterms:created xsi:type="dcterms:W3CDTF">2023-09-12T06:39:00Z</dcterms:created>
  <dcterms:modified xsi:type="dcterms:W3CDTF">2024-07-24T09:40:00Z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